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150BB" w14:textId="77777777" w:rsidR="006E6DB6" w:rsidRDefault="00A17172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 wp14:anchorId="3C9121F3" wp14:editId="26D02AB7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E2FAB6" w14:textId="77777777" w:rsidR="006E6DB6" w:rsidRDefault="006E6DB6" w:rsidP="00C227C4">
      <w:pPr>
        <w:jc w:val="center"/>
        <w:rPr>
          <w:b/>
          <w:lang w:val="en-US"/>
        </w:rPr>
      </w:pPr>
    </w:p>
    <w:p w14:paraId="72B8FDB8" w14:textId="77777777" w:rsidR="006E6DB6" w:rsidRDefault="006E6DB6" w:rsidP="00C227C4">
      <w:pPr>
        <w:jc w:val="center"/>
        <w:rPr>
          <w:b/>
          <w:sz w:val="32"/>
          <w:szCs w:val="32"/>
        </w:rPr>
      </w:pPr>
    </w:p>
    <w:p w14:paraId="3DEA615F" w14:textId="77777777" w:rsidR="006E6DB6" w:rsidRPr="0079103D" w:rsidRDefault="006E6DB6" w:rsidP="00C227C4">
      <w:pPr>
        <w:jc w:val="center"/>
        <w:rPr>
          <w:b/>
          <w:sz w:val="28"/>
          <w:szCs w:val="28"/>
        </w:rPr>
      </w:pPr>
      <w:r w:rsidRPr="0079103D">
        <w:rPr>
          <w:b/>
          <w:sz w:val="28"/>
          <w:szCs w:val="28"/>
        </w:rPr>
        <w:t>АДМИНИСТРАЦИЯ СЕЛЬСКОГО ПОСЕЛЕНИЯ ВЕНЦЫ-ЗАРЯ</w:t>
      </w:r>
    </w:p>
    <w:p w14:paraId="63A65825" w14:textId="77777777" w:rsidR="006E6DB6" w:rsidRDefault="006E6DB6" w:rsidP="00C227C4">
      <w:pPr>
        <w:jc w:val="center"/>
        <w:rPr>
          <w:b/>
        </w:rPr>
      </w:pPr>
      <w:r w:rsidRPr="0079103D">
        <w:rPr>
          <w:b/>
          <w:sz w:val="28"/>
          <w:szCs w:val="28"/>
        </w:rPr>
        <w:t>ГУЛЬКЕВИЧСКОГО РАЙОНА</w:t>
      </w:r>
    </w:p>
    <w:p w14:paraId="7F906D16" w14:textId="77777777" w:rsidR="006E6DB6" w:rsidRDefault="006E6DB6" w:rsidP="00C227C4">
      <w:pPr>
        <w:jc w:val="center"/>
        <w:rPr>
          <w:b/>
          <w:sz w:val="6"/>
          <w:szCs w:val="6"/>
        </w:rPr>
      </w:pPr>
    </w:p>
    <w:p w14:paraId="62B5E98A" w14:textId="77777777" w:rsidR="006E6DB6" w:rsidRDefault="006E6DB6" w:rsidP="00C227C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14:paraId="77CD3968" w14:textId="77777777" w:rsidR="006E6DB6" w:rsidRDefault="006E6DB6" w:rsidP="00C227C4">
      <w:pPr>
        <w:jc w:val="center"/>
        <w:rPr>
          <w:b/>
          <w:szCs w:val="28"/>
        </w:rPr>
      </w:pPr>
    </w:p>
    <w:p w14:paraId="172048AA" w14:textId="56A8F55B" w:rsidR="006E6DB6" w:rsidRDefault="006E6DB6" w:rsidP="00C227C4">
      <w:r>
        <w:t xml:space="preserve">от </w:t>
      </w:r>
      <w:r w:rsidR="00B37A8C">
        <w:rPr>
          <w:u w:val="single"/>
        </w:rPr>
        <w:t>_</w:t>
      </w:r>
      <w:r w:rsidR="00EF1875">
        <w:rPr>
          <w:u w:val="single"/>
        </w:rPr>
        <w:t>29.12.2025 г.</w:t>
      </w:r>
      <w:r w:rsidR="00B37A8C">
        <w:rPr>
          <w:u w:val="single"/>
        </w:rPr>
        <w:t>__</w:t>
      </w:r>
      <w:r>
        <w:tab/>
      </w:r>
      <w:r>
        <w:tab/>
      </w:r>
      <w:r>
        <w:tab/>
      </w:r>
      <w:r>
        <w:tab/>
      </w:r>
      <w:r w:rsidR="00676E18">
        <w:t xml:space="preserve">                    </w:t>
      </w:r>
      <w:r w:rsidR="00AC48CC">
        <w:t xml:space="preserve">         </w:t>
      </w:r>
      <w:r w:rsidR="00676E18">
        <w:t xml:space="preserve">    </w:t>
      </w:r>
      <w:r w:rsidR="00126738">
        <w:t xml:space="preserve">                         </w:t>
      </w:r>
      <w:r>
        <w:t xml:space="preserve">№ </w:t>
      </w:r>
      <w:r w:rsidR="00B37A8C">
        <w:rPr>
          <w:u w:val="single"/>
        </w:rPr>
        <w:t>_</w:t>
      </w:r>
      <w:r w:rsidR="00EF1875">
        <w:rPr>
          <w:u w:val="single"/>
        </w:rPr>
        <w:t>90</w:t>
      </w:r>
      <w:r w:rsidR="00B37A8C">
        <w:rPr>
          <w:u w:val="single"/>
        </w:rPr>
        <w:t>__</w:t>
      </w:r>
    </w:p>
    <w:p w14:paraId="4C905B3A" w14:textId="77777777" w:rsidR="006E6DB6" w:rsidRDefault="006E6DB6" w:rsidP="00C227C4">
      <w:pPr>
        <w:jc w:val="center"/>
      </w:pPr>
      <w:r>
        <w:t>поселок Венцы</w:t>
      </w:r>
      <w:r w:rsidR="00AC48CC">
        <w:t xml:space="preserve"> </w:t>
      </w:r>
    </w:p>
    <w:p w14:paraId="5908A61F" w14:textId="77777777" w:rsidR="006E6DB6" w:rsidRDefault="006E6DB6" w:rsidP="00C227C4"/>
    <w:p w14:paraId="3BD9DC3D" w14:textId="77777777" w:rsidR="00A17172" w:rsidRDefault="0053349C" w:rsidP="0053349C">
      <w:pPr>
        <w:jc w:val="center"/>
        <w:rPr>
          <w:b/>
          <w:bCs/>
          <w:kern w:val="1"/>
          <w:sz w:val="28"/>
          <w:szCs w:val="28"/>
        </w:rPr>
      </w:pPr>
      <w:r w:rsidRPr="0053349C">
        <w:rPr>
          <w:b/>
          <w:bCs/>
          <w:kern w:val="1"/>
          <w:sz w:val="28"/>
          <w:szCs w:val="28"/>
        </w:rPr>
        <w:t>О внесении изменений в постановление администрации сельского поселения Венцы-Заря Гулькевичского района от 13 октября 2014 года № 131 «Об утверждении муниципальной программы сельского поселения Венцы-Заря Гулькевичского района</w:t>
      </w:r>
      <w:r>
        <w:rPr>
          <w:b/>
          <w:bCs/>
          <w:kern w:val="1"/>
          <w:sz w:val="28"/>
          <w:szCs w:val="28"/>
        </w:rPr>
        <w:t xml:space="preserve"> </w:t>
      </w:r>
      <w:r w:rsidRPr="0053349C">
        <w:rPr>
          <w:b/>
          <w:bCs/>
          <w:kern w:val="1"/>
          <w:sz w:val="28"/>
          <w:szCs w:val="28"/>
        </w:rPr>
        <w:t>«Социальная поддержка граждан сельского поселения Венцы-Заря Гулькевич</w:t>
      </w:r>
      <w:r w:rsidR="00FC5EE9">
        <w:rPr>
          <w:b/>
          <w:bCs/>
          <w:kern w:val="1"/>
          <w:sz w:val="28"/>
          <w:szCs w:val="28"/>
        </w:rPr>
        <w:t>ского района на 20</w:t>
      </w:r>
      <w:r w:rsidR="00B42BE4">
        <w:rPr>
          <w:b/>
          <w:bCs/>
          <w:kern w:val="1"/>
          <w:sz w:val="28"/>
          <w:szCs w:val="28"/>
        </w:rPr>
        <w:t>24</w:t>
      </w:r>
      <w:r w:rsidR="00FC5EE9">
        <w:rPr>
          <w:b/>
          <w:bCs/>
          <w:kern w:val="1"/>
          <w:sz w:val="28"/>
          <w:szCs w:val="28"/>
        </w:rPr>
        <w:t>-20</w:t>
      </w:r>
      <w:r w:rsidR="00885CAB">
        <w:rPr>
          <w:b/>
          <w:bCs/>
          <w:kern w:val="1"/>
          <w:sz w:val="28"/>
          <w:szCs w:val="28"/>
        </w:rPr>
        <w:t>2</w:t>
      </w:r>
      <w:r w:rsidR="00B42BE4">
        <w:rPr>
          <w:b/>
          <w:bCs/>
          <w:kern w:val="1"/>
          <w:sz w:val="28"/>
          <w:szCs w:val="28"/>
        </w:rPr>
        <w:t>7</w:t>
      </w:r>
      <w:r w:rsidR="00FC5EE9">
        <w:rPr>
          <w:b/>
          <w:bCs/>
          <w:kern w:val="1"/>
          <w:sz w:val="28"/>
          <w:szCs w:val="28"/>
        </w:rPr>
        <w:t xml:space="preserve"> годы»</w:t>
      </w:r>
    </w:p>
    <w:p w14:paraId="2FE2D5FF" w14:textId="77777777" w:rsidR="00665104" w:rsidRDefault="00665104" w:rsidP="00665104">
      <w:pPr>
        <w:jc w:val="center"/>
        <w:rPr>
          <w:sz w:val="28"/>
          <w:szCs w:val="28"/>
        </w:rPr>
      </w:pPr>
    </w:p>
    <w:p w14:paraId="2C385634" w14:textId="77777777" w:rsidR="00665104" w:rsidRPr="00665104" w:rsidRDefault="00AC48CC" w:rsidP="006651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65104" w:rsidRPr="00665104">
        <w:rPr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="007F14D8">
        <w:rPr>
          <w:sz w:val="28"/>
          <w:szCs w:val="28"/>
        </w:rPr>
        <w:t>п</w:t>
      </w:r>
      <w:r w:rsidR="00665104" w:rsidRPr="00665104">
        <w:rPr>
          <w:sz w:val="28"/>
          <w:szCs w:val="28"/>
        </w:rPr>
        <w:t xml:space="preserve">остановлением администрации сельского поселения Венцы-Заря Гулькевичского района от 25 июня 2014 года № 93 «Об утверждении порядка принятия решения о разработке, формирования, реализации и оценки эффективности реализации муниципальных программ в сельском поселении Венцы-Заря Гулькевичского района», </w:t>
      </w:r>
      <w:r w:rsidR="007F14D8">
        <w:rPr>
          <w:sz w:val="28"/>
          <w:szCs w:val="28"/>
        </w:rPr>
        <w:t>п</w:t>
      </w:r>
      <w:r w:rsidR="00665104" w:rsidRPr="00665104">
        <w:rPr>
          <w:sz w:val="28"/>
          <w:szCs w:val="28"/>
        </w:rPr>
        <w:t>остановлением администрации сельского поселения Венцы-Заря Гулькевичского района от 28 августа 2014 года № 114 «Об утверждении перечня муниципальных программ сельского поселения Венцы-Заря Гулькевичского района»  п о с т а н о в л я ю:</w:t>
      </w:r>
    </w:p>
    <w:p w14:paraId="084FD612" w14:textId="77777777" w:rsidR="00665104" w:rsidRPr="00665104" w:rsidRDefault="00665104" w:rsidP="006651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>1. Внести изменения в название и пункт 1 постановления администрации сельского поселения Венцы-Заря Гулькевичского района от 13 октября 2014 года №</w:t>
      </w:r>
      <w:r w:rsidR="007F14D8">
        <w:rPr>
          <w:sz w:val="28"/>
          <w:szCs w:val="28"/>
        </w:rPr>
        <w:t xml:space="preserve"> </w:t>
      </w:r>
      <w:r w:rsidRPr="00665104">
        <w:rPr>
          <w:sz w:val="28"/>
          <w:szCs w:val="28"/>
        </w:rPr>
        <w:t>13</w:t>
      </w:r>
      <w:r w:rsidR="0053349C">
        <w:rPr>
          <w:sz w:val="28"/>
          <w:szCs w:val="28"/>
        </w:rPr>
        <w:t>1</w:t>
      </w:r>
      <w:r w:rsidRPr="00665104">
        <w:rPr>
          <w:sz w:val="28"/>
          <w:szCs w:val="28"/>
        </w:rPr>
        <w:t xml:space="preserve"> «Об утверждении муниципальной программы сельского поселения Венцы-Заря Гулькевичского района «</w:t>
      </w:r>
      <w:r w:rsidR="0053349C" w:rsidRPr="0053349C">
        <w:rPr>
          <w:sz w:val="28"/>
          <w:szCs w:val="28"/>
        </w:rPr>
        <w:t xml:space="preserve">Социальная поддержка </w:t>
      </w:r>
      <w:r w:rsidRPr="00665104">
        <w:rPr>
          <w:sz w:val="28"/>
          <w:szCs w:val="28"/>
        </w:rPr>
        <w:t>сельского поселения Венцы-Заря Гулькевичского района на 2015-2017 годы», заменив цифр</w:t>
      </w:r>
      <w:r w:rsidR="00885CAB">
        <w:rPr>
          <w:sz w:val="28"/>
          <w:szCs w:val="28"/>
        </w:rPr>
        <w:t>ы</w:t>
      </w:r>
      <w:r w:rsidRPr="00665104">
        <w:rPr>
          <w:sz w:val="28"/>
          <w:szCs w:val="28"/>
        </w:rPr>
        <w:t xml:space="preserve"> «</w:t>
      </w:r>
      <w:r w:rsidR="00885CAB">
        <w:rPr>
          <w:sz w:val="28"/>
          <w:szCs w:val="28"/>
        </w:rPr>
        <w:t>2015-2017» на цифры</w:t>
      </w:r>
      <w:r w:rsidRPr="00665104">
        <w:rPr>
          <w:sz w:val="28"/>
          <w:szCs w:val="28"/>
        </w:rPr>
        <w:t xml:space="preserve"> «</w:t>
      </w:r>
      <w:r w:rsidR="00885CAB">
        <w:rPr>
          <w:sz w:val="28"/>
          <w:szCs w:val="28"/>
        </w:rPr>
        <w:t>20</w:t>
      </w:r>
      <w:r w:rsidR="00B42BE4">
        <w:rPr>
          <w:sz w:val="28"/>
          <w:szCs w:val="28"/>
        </w:rPr>
        <w:t>24</w:t>
      </w:r>
      <w:r w:rsidR="00885CAB">
        <w:rPr>
          <w:sz w:val="28"/>
          <w:szCs w:val="28"/>
        </w:rPr>
        <w:t>-</w:t>
      </w:r>
      <w:r w:rsidRPr="00665104">
        <w:rPr>
          <w:sz w:val="28"/>
          <w:szCs w:val="28"/>
        </w:rPr>
        <w:t>20</w:t>
      </w:r>
      <w:r w:rsidR="00327566">
        <w:rPr>
          <w:sz w:val="28"/>
          <w:szCs w:val="28"/>
        </w:rPr>
        <w:t>2</w:t>
      </w:r>
      <w:r w:rsidR="00B42BE4">
        <w:rPr>
          <w:sz w:val="28"/>
          <w:szCs w:val="28"/>
        </w:rPr>
        <w:t>7</w:t>
      </w:r>
      <w:r w:rsidRPr="00665104">
        <w:rPr>
          <w:sz w:val="28"/>
          <w:szCs w:val="28"/>
        </w:rPr>
        <w:t>».</w:t>
      </w:r>
    </w:p>
    <w:p w14:paraId="79D42775" w14:textId="77777777" w:rsidR="00665104" w:rsidRPr="00665104" w:rsidRDefault="00665104" w:rsidP="006651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>2.  Внести в постановления администрации сельского поселения Венцы-Заря Гулькевичского района от 13 октября 2014 года №</w:t>
      </w:r>
      <w:r w:rsidR="007F14D8">
        <w:rPr>
          <w:sz w:val="28"/>
          <w:szCs w:val="28"/>
        </w:rPr>
        <w:t xml:space="preserve"> </w:t>
      </w:r>
      <w:r w:rsidRPr="00665104">
        <w:rPr>
          <w:sz w:val="28"/>
          <w:szCs w:val="28"/>
        </w:rPr>
        <w:t>13</w:t>
      </w:r>
      <w:r w:rsidR="0053349C">
        <w:rPr>
          <w:sz w:val="28"/>
          <w:szCs w:val="28"/>
        </w:rPr>
        <w:t>1</w:t>
      </w:r>
      <w:r w:rsidRPr="00665104">
        <w:rPr>
          <w:sz w:val="28"/>
          <w:szCs w:val="28"/>
        </w:rPr>
        <w:t xml:space="preserve"> «Об утверждении муниципальной программы сельского поселения Венцы-Заря Гулькевичского района «</w:t>
      </w:r>
      <w:r w:rsidR="0053349C" w:rsidRPr="0053349C">
        <w:rPr>
          <w:sz w:val="28"/>
          <w:szCs w:val="28"/>
        </w:rPr>
        <w:t>Социальная поддержка</w:t>
      </w:r>
      <w:r w:rsidR="0053349C">
        <w:rPr>
          <w:sz w:val="28"/>
          <w:szCs w:val="28"/>
        </w:rPr>
        <w:t xml:space="preserve"> </w:t>
      </w:r>
      <w:r w:rsidRPr="00665104">
        <w:rPr>
          <w:sz w:val="28"/>
          <w:szCs w:val="28"/>
        </w:rPr>
        <w:t>сельского поселения Венцы-Заря Гулькевичского района на 2015-2017 годы» изменение, изложив приложение к нему в новой редакции (приложение).</w:t>
      </w:r>
    </w:p>
    <w:p w14:paraId="5AFAB92D" w14:textId="082333B3" w:rsidR="00665104" w:rsidRPr="00665104" w:rsidRDefault="00665104" w:rsidP="006651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 xml:space="preserve">3. Признать утратившим силу постановление администрации сельского поселения сельского поселения Венцы-Заря Гулькевичского района от </w:t>
      </w:r>
      <w:r w:rsidR="007F14D8">
        <w:rPr>
          <w:sz w:val="28"/>
          <w:szCs w:val="28"/>
        </w:rPr>
        <w:t xml:space="preserve">             </w:t>
      </w:r>
      <w:r w:rsidR="00B42BE4">
        <w:rPr>
          <w:sz w:val="28"/>
          <w:szCs w:val="28"/>
        </w:rPr>
        <w:t>2</w:t>
      </w:r>
      <w:r w:rsidR="00D7484A">
        <w:rPr>
          <w:sz w:val="28"/>
          <w:szCs w:val="28"/>
        </w:rPr>
        <w:t>5</w:t>
      </w:r>
      <w:r w:rsidRPr="0069229F">
        <w:rPr>
          <w:sz w:val="28"/>
          <w:szCs w:val="28"/>
        </w:rPr>
        <w:t xml:space="preserve"> </w:t>
      </w:r>
      <w:r w:rsidR="00B42BE4">
        <w:rPr>
          <w:sz w:val="28"/>
          <w:szCs w:val="28"/>
        </w:rPr>
        <w:t>декабр</w:t>
      </w:r>
      <w:r w:rsidR="00C72FEA">
        <w:rPr>
          <w:sz w:val="28"/>
          <w:szCs w:val="28"/>
        </w:rPr>
        <w:t>я</w:t>
      </w:r>
      <w:r w:rsidR="00327566" w:rsidRPr="0069229F">
        <w:rPr>
          <w:sz w:val="28"/>
          <w:szCs w:val="28"/>
        </w:rPr>
        <w:t xml:space="preserve"> 20</w:t>
      </w:r>
      <w:r w:rsidR="0069229F" w:rsidRPr="0069229F">
        <w:rPr>
          <w:sz w:val="28"/>
          <w:szCs w:val="28"/>
        </w:rPr>
        <w:t>2</w:t>
      </w:r>
      <w:r w:rsidR="00D7484A">
        <w:rPr>
          <w:sz w:val="28"/>
          <w:szCs w:val="28"/>
        </w:rPr>
        <w:t>4</w:t>
      </w:r>
      <w:r w:rsidRPr="0069229F">
        <w:rPr>
          <w:sz w:val="28"/>
          <w:szCs w:val="28"/>
        </w:rPr>
        <w:t xml:space="preserve"> года №</w:t>
      </w:r>
      <w:r w:rsidR="007F14D8">
        <w:rPr>
          <w:sz w:val="28"/>
          <w:szCs w:val="28"/>
        </w:rPr>
        <w:t xml:space="preserve"> </w:t>
      </w:r>
      <w:r w:rsidR="00C72FEA">
        <w:rPr>
          <w:sz w:val="28"/>
          <w:szCs w:val="28"/>
        </w:rPr>
        <w:t>1</w:t>
      </w:r>
      <w:r w:rsidR="00D7484A">
        <w:rPr>
          <w:sz w:val="28"/>
          <w:szCs w:val="28"/>
        </w:rPr>
        <w:t>25</w:t>
      </w:r>
      <w:r w:rsidRPr="00665104">
        <w:rPr>
          <w:sz w:val="28"/>
          <w:szCs w:val="28"/>
        </w:rPr>
        <w:t xml:space="preserve"> «О внесении изменений в постановление администрации сельского поселения Венцы-Заря Гулькевичского района от </w:t>
      </w:r>
      <w:r w:rsidR="007F14D8">
        <w:rPr>
          <w:sz w:val="28"/>
          <w:szCs w:val="28"/>
        </w:rPr>
        <w:t xml:space="preserve"> </w:t>
      </w:r>
      <w:r w:rsidRPr="00665104">
        <w:rPr>
          <w:sz w:val="28"/>
          <w:szCs w:val="28"/>
        </w:rPr>
        <w:t xml:space="preserve">13 октября 2014 года № </w:t>
      </w:r>
      <w:r w:rsidR="00327566">
        <w:rPr>
          <w:sz w:val="28"/>
          <w:szCs w:val="28"/>
        </w:rPr>
        <w:t>13</w:t>
      </w:r>
      <w:r w:rsidR="0053349C">
        <w:rPr>
          <w:sz w:val="28"/>
          <w:szCs w:val="28"/>
        </w:rPr>
        <w:t>1</w:t>
      </w:r>
      <w:r w:rsidRPr="00665104">
        <w:rPr>
          <w:sz w:val="28"/>
          <w:szCs w:val="28"/>
        </w:rPr>
        <w:t xml:space="preserve"> «Об утверждении муниципальной программы сельского поселения Венцы-Заря Гулькевичского района «</w:t>
      </w:r>
      <w:r w:rsidR="0053349C" w:rsidRPr="0053349C">
        <w:rPr>
          <w:sz w:val="28"/>
          <w:szCs w:val="28"/>
        </w:rPr>
        <w:t xml:space="preserve">Социальная </w:t>
      </w:r>
      <w:r w:rsidR="0053349C" w:rsidRPr="0053349C">
        <w:rPr>
          <w:sz w:val="28"/>
          <w:szCs w:val="28"/>
        </w:rPr>
        <w:lastRenderedPageBreak/>
        <w:t xml:space="preserve">поддержка </w:t>
      </w:r>
      <w:r w:rsidRPr="00665104">
        <w:rPr>
          <w:sz w:val="28"/>
          <w:szCs w:val="28"/>
        </w:rPr>
        <w:t>сельского поселения Венцы-Заря Гулькевичского района на 2015-2017 годы».</w:t>
      </w:r>
    </w:p>
    <w:p w14:paraId="5F9ECEFC" w14:textId="39FCE136" w:rsidR="005E7CFB" w:rsidRPr="00665104" w:rsidRDefault="00665104" w:rsidP="005E7C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E7CFB" w:rsidRPr="00665104">
        <w:rPr>
          <w:sz w:val="28"/>
          <w:szCs w:val="28"/>
        </w:rPr>
        <w:t xml:space="preserve">4. </w:t>
      </w:r>
      <w:r w:rsidR="005E7CFB" w:rsidRPr="00C274CF">
        <w:rPr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</w:r>
      <w:proofErr w:type="spellStart"/>
      <w:r w:rsidR="00D7484A">
        <w:rPr>
          <w:sz w:val="28"/>
          <w:szCs w:val="28"/>
        </w:rPr>
        <w:t>Косицкой</w:t>
      </w:r>
      <w:proofErr w:type="spellEnd"/>
      <w:r w:rsidR="00D7484A">
        <w:rPr>
          <w:sz w:val="28"/>
          <w:szCs w:val="28"/>
        </w:rPr>
        <w:t xml:space="preserve"> Д.М</w:t>
      </w:r>
      <w:r w:rsidR="00885CAB">
        <w:rPr>
          <w:sz w:val="28"/>
          <w:szCs w:val="28"/>
        </w:rPr>
        <w:t>.</w:t>
      </w:r>
      <w:r w:rsidR="005E7CFB" w:rsidRPr="00C274CF">
        <w:rPr>
          <w:sz w:val="28"/>
          <w:szCs w:val="28"/>
        </w:rPr>
        <w:t xml:space="preserve"> обнародовать настоящее постановление в специально установленных местах для обнародования муниципальных правовых актов органов местного самоуправления сельского поселения В</w:t>
      </w:r>
      <w:r w:rsidR="005E7CFB">
        <w:rPr>
          <w:sz w:val="28"/>
          <w:szCs w:val="28"/>
        </w:rPr>
        <w:t>енцы-Заря Гулькевичского района и</w:t>
      </w:r>
      <w:r w:rsidR="005E7CFB" w:rsidRPr="00C274CF">
        <w:rPr>
          <w:sz w:val="28"/>
          <w:szCs w:val="28"/>
        </w:rPr>
        <w:t xml:space="preserve"> разместить его на официальном сайте сельского поселения Венцы-Заря Гулькевичского района в информационно-телек</w:t>
      </w:r>
      <w:r w:rsidR="005E7CFB">
        <w:rPr>
          <w:sz w:val="28"/>
          <w:szCs w:val="28"/>
        </w:rPr>
        <w:t>оммуникационной сети «Интернет»</w:t>
      </w:r>
      <w:r w:rsidR="005E7CFB" w:rsidRPr="00665104">
        <w:rPr>
          <w:sz w:val="28"/>
          <w:szCs w:val="28"/>
        </w:rPr>
        <w:t>.</w:t>
      </w:r>
    </w:p>
    <w:p w14:paraId="6A777901" w14:textId="77777777" w:rsidR="004912A1" w:rsidRDefault="005E7CFB" w:rsidP="004912A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 xml:space="preserve">5. </w:t>
      </w:r>
      <w:r w:rsidR="004912A1">
        <w:rPr>
          <w:sz w:val="28"/>
          <w:szCs w:val="28"/>
        </w:rPr>
        <w:t>Контроль за выполнением настоящего постановления оставляю за собой.</w:t>
      </w:r>
    </w:p>
    <w:p w14:paraId="046A04F1" w14:textId="77777777" w:rsidR="005E7CFB" w:rsidRPr="00AD00ED" w:rsidRDefault="005E7CFB" w:rsidP="005E7C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 xml:space="preserve">6. Постановление вступает в силу со дня его </w:t>
      </w:r>
      <w:r>
        <w:rPr>
          <w:sz w:val="28"/>
          <w:szCs w:val="28"/>
        </w:rPr>
        <w:t xml:space="preserve">официального </w:t>
      </w:r>
      <w:r w:rsidRPr="00665104">
        <w:rPr>
          <w:sz w:val="28"/>
          <w:szCs w:val="28"/>
        </w:rPr>
        <w:t>обнародования.</w:t>
      </w:r>
    </w:p>
    <w:p w14:paraId="724C4267" w14:textId="77777777" w:rsidR="00AC48CC" w:rsidRDefault="00AC48CC" w:rsidP="005E7CFB">
      <w:pPr>
        <w:jc w:val="both"/>
        <w:rPr>
          <w:b/>
          <w:sz w:val="28"/>
          <w:szCs w:val="28"/>
        </w:rPr>
      </w:pPr>
    </w:p>
    <w:p w14:paraId="729C53BD" w14:textId="77777777" w:rsidR="00FC5EE9" w:rsidRPr="001F6D85" w:rsidRDefault="00FC5EE9" w:rsidP="00DE67CC">
      <w:pPr>
        <w:pStyle w:val="a6"/>
        <w:spacing w:after="0"/>
        <w:ind w:firstLine="708"/>
        <w:jc w:val="both"/>
        <w:rPr>
          <w:b/>
          <w:sz w:val="28"/>
          <w:szCs w:val="28"/>
        </w:rPr>
      </w:pPr>
    </w:p>
    <w:p w14:paraId="72457045" w14:textId="77777777" w:rsidR="006E6DB6" w:rsidRPr="001F6D85" w:rsidRDefault="00AC48CC" w:rsidP="00DE67CC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6E6DB6" w:rsidRPr="001F6D85">
        <w:rPr>
          <w:sz w:val="28"/>
          <w:szCs w:val="28"/>
        </w:rPr>
        <w:t>сельского поселения Венцы-Заря</w:t>
      </w:r>
    </w:p>
    <w:p w14:paraId="6CF0F595" w14:textId="77777777" w:rsidR="006E6DB6" w:rsidRDefault="00A17172" w:rsidP="00DE67CC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Гулькевичского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ab/>
      </w:r>
      <w:r w:rsidR="004B7FDF">
        <w:rPr>
          <w:sz w:val="28"/>
          <w:szCs w:val="28"/>
        </w:rPr>
        <w:t xml:space="preserve"> </w:t>
      </w:r>
      <w:r w:rsidR="00AC48CC">
        <w:rPr>
          <w:sz w:val="28"/>
          <w:szCs w:val="28"/>
        </w:rPr>
        <w:t xml:space="preserve"> </w:t>
      </w:r>
      <w:r w:rsidR="004B7FDF">
        <w:rPr>
          <w:sz w:val="28"/>
          <w:szCs w:val="28"/>
        </w:rPr>
        <w:t>Д.В.</w:t>
      </w:r>
      <w:proofErr w:type="gramEnd"/>
      <w:r w:rsidR="004B7FDF">
        <w:rPr>
          <w:sz w:val="28"/>
          <w:szCs w:val="28"/>
        </w:rPr>
        <w:t xml:space="preserve"> Вишневский</w:t>
      </w:r>
    </w:p>
    <w:p w14:paraId="730A5255" w14:textId="77777777" w:rsidR="006E6DB6" w:rsidRPr="005E1F68" w:rsidRDefault="006E6DB6" w:rsidP="00432A1D">
      <w:pPr>
        <w:jc w:val="both"/>
        <w:rPr>
          <w:sz w:val="28"/>
          <w:szCs w:val="28"/>
        </w:rPr>
      </w:pPr>
    </w:p>
    <w:p w14:paraId="197E6779" w14:textId="762CC1CD" w:rsidR="006E6DB6" w:rsidRPr="00840B29" w:rsidRDefault="006E6DB6" w:rsidP="00EF1875"/>
    <w:p w14:paraId="21545D6F" w14:textId="77777777" w:rsidR="006E6DB6" w:rsidRDefault="006E6DB6" w:rsidP="00DE67CC">
      <w:pPr>
        <w:jc w:val="both"/>
        <w:rPr>
          <w:sz w:val="28"/>
          <w:szCs w:val="28"/>
        </w:rPr>
      </w:pPr>
    </w:p>
    <w:sectPr w:rsidR="006E6DB6" w:rsidSect="00657C8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82B10" w14:textId="77777777" w:rsidR="00230168" w:rsidRDefault="00230168" w:rsidP="005F7C21">
      <w:r>
        <w:separator/>
      </w:r>
    </w:p>
  </w:endnote>
  <w:endnote w:type="continuationSeparator" w:id="0">
    <w:p w14:paraId="741E8F14" w14:textId="77777777" w:rsidR="00230168" w:rsidRDefault="00230168" w:rsidP="005F7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90266" w14:textId="77777777" w:rsidR="00230168" w:rsidRDefault="00230168" w:rsidP="005F7C21">
      <w:r>
        <w:separator/>
      </w:r>
    </w:p>
  </w:footnote>
  <w:footnote w:type="continuationSeparator" w:id="0">
    <w:p w14:paraId="7F627373" w14:textId="77777777" w:rsidR="00230168" w:rsidRDefault="00230168" w:rsidP="005F7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06115" w14:textId="77777777" w:rsidR="00FC5EE9" w:rsidRDefault="00FC5EE9">
    <w:pPr>
      <w:pStyle w:val="a8"/>
      <w:jc w:val="center"/>
    </w:pPr>
  </w:p>
  <w:p w14:paraId="43C95C76" w14:textId="77777777" w:rsidR="005F7C21" w:rsidRDefault="005F7C2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56F45"/>
    <w:rsid w:val="000773AE"/>
    <w:rsid w:val="001009D1"/>
    <w:rsid w:val="00126738"/>
    <w:rsid w:val="0013090F"/>
    <w:rsid w:val="00144E63"/>
    <w:rsid w:val="001661B0"/>
    <w:rsid w:val="001931CC"/>
    <w:rsid w:val="001A41B5"/>
    <w:rsid w:val="001B5353"/>
    <w:rsid w:val="001F6D85"/>
    <w:rsid w:val="00230168"/>
    <w:rsid w:val="00265369"/>
    <w:rsid w:val="00324634"/>
    <w:rsid w:val="00327566"/>
    <w:rsid w:val="00330DDC"/>
    <w:rsid w:val="003B6B47"/>
    <w:rsid w:val="00432A1D"/>
    <w:rsid w:val="004912A1"/>
    <w:rsid w:val="004B509B"/>
    <w:rsid w:val="004B7FDF"/>
    <w:rsid w:val="00504918"/>
    <w:rsid w:val="0053349C"/>
    <w:rsid w:val="00554A2E"/>
    <w:rsid w:val="00564831"/>
    <w:rsid w:val="005734AD"/>
    <w:rsid w:val="005C215A"/>
    <w:rsid w:val="005D6DF3"/>
    <w:rsid w:val="005E1F68"/>
    <w:rsid w:val="005E7CFB"/>
    <w:rsid w:val="005F0ABF"/>
    <w:rsid w:val="005F7C21"/>
    <w:rsid w:val="006440C0"/>
    <w:rsid w:val="00657C87"/>
    <w:rsid w:val="00665104"/>
    <w:rsid w:val="00676E18"/>
    <w:rsid w:val="0069229F"/>
    <w:rsid w:val="006C6C3A"/>
    <w:rsid w:val="006D7758"/>
    <w:rsid w:val="006E6DB6"/>
    <w:rsid w:val="00730940"/>
    <w:rsid w:val="0079103D"/>
    <w:rsid w:val="007C1D8C"/>
    <w:rsid w:val="007C691E"/>
    <w:rsid w:val="007F14D8"/>
    <w:rsid w:val="008016CC"/>
    <w:rsid w:val="008344AE"/>
    <w:rsid w:val="00840B29"/>
    <w:rsid w:val="0087775A"/>
    <w:rsid w:val="00885CAB"/>
    <w:rsid w:val="008D65F4"/>
    <w:rsid w:val="00920B49"/>
    <w:rsid w:val="009213CB"/>
    <w:rsid w:val="009226F6"/>
    <w:rsid w:val="009655E3"/>
    <w:rsid w:val="00966B01"/>
    <w:rsid w:val="00973F95"/>
    <w:rsid w:val="00993AA1"/>
    <w:rsid w:val="009E66D2"/>
    <w:rsid w:val="009F7A1F"/>
    <w:rsid w:val="00A17172"/>
    <w:rsid w:val="00A63C6F"/>
    <w:rsid w:val="00A70B40"/>
    <w:rsid w:val="00AB53E6"/>
    <w:rsid w:val="00AC48CC"/>
    <w:rsid w:val="00B11E30"/>
    <w:rsid w:val="00B35D81"/>
    <w:rsid w:val="00B37A8C"/>
    <w:rsid w:val="00B42BE4"/>
    <w:rsid w:val="00B56C45"/>
    <w:rsid w:val="00B73687"/>
    <w:rsid w:val="00C21B1F"/>
    <w:rsid w:val="00C227C4"/>
    <w:rsid w:val="00C40B76"/>
    <w:rsid w:val="00C72FEA"/>
    <w:rsid w:val="00C839CB"/>
    <w:rsid w:val="00C95932"/>
    <w:rsid w:val="00CC4797"/>
    <w:rsid w:val="00D632DF"/>
    <w:rsid w:val="00D7484A"/>
    <w:rsid w:val="00D94F04"/>
    <w:rsid w:val="00DD0E39"/>
    <w:rsid w:val="00DD4DEA"/>
    <w:rsid w:val="00DE67CC"/>
    <w:rsid w:val="00E010A6"/>
    <w:rsid w:val="00EA1851"/>
    <w:rsid w:val="00EC1971"/>
    <w:rsid w:val="00EE3E7A"/>
    <w:rsid w:val="00EE4B93"/>
    <w:rsid w:val="00EF1875"/>
    <w:rsid w:val="00F25211"/>
    <w:rsid w:val="00F51820"/>
    <w:rsid w:val="00FA3364"/>
    <w:rsid w:val="00FC5EE9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D2CFA3"/>
  <w15:docId w15:val="{1259AADC-92C4-42B0-AD4E-EDEDD045B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5F7C2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F7C2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F7C2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F7C2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</cp:lastModifiedBy>
  <cp:revision>17</cp:revision>
  <cp:lastPrinted>2022-09-06T09:04:00Z</cp:lastPrinted>
  <dcterms:created xsi:type="dcterms:W3CDTF">2022-04-27T06:44:00Z</dcterms:created>
  <dcterms:modified xsi:type="dcterms:W3CDTF">2026-01-29T10:13:00Z</dcterms:modified>
</cp:coreProperties>
</file>